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E5C" w:rsidRPr="00191F0B" w:rsidRDefault="00B64E5C" w:rsidP="00B64E5C">
      <w:pPr>
        <w:spacing w:line="360" w:lineRule="auto"/>
        <w:jc w:val="center"/>
        <w:rPr>
          <w:rFonts w:ascii="Arial Black" w:hAnsi="Arial Black"/>
          <w:b/>
          <w:color w:val="007FDE"/>
          <w:sz w:val="32"/>
          <w:szCs w:val="24"/>
        </w:rPr>
      </w:pPr>
      <w:r w:rsidRPr="00191F0B">
        <w:rPr>
          <w:rFonts w:ascii="Arial Black" w:hAnsi="Arial Black"/>
          <w:b/>
          <w:color w:val="007FDE"/>
          <w:sz w:val="32"/>
          <w:szCs w:val="24"/>
        </w:rPr>
        <w:t>Materiais de Avaliação</w:t>
      </w:r>
    </w:p>
    <w:p w:rsidR="00B64E5C" w:rsidRPr="00191F0B" w:rsidRDefault="00B64E5C" w:rsidP="00B64E5C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191F0B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406142" w:rsidRDefault="00406142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eastAsia="Times New Roman"/>
          <w:bCs/>
          <w:sz w:val="24"/>
          <w:szCs w:val="24"/>
          <w:shd w:val="clear" w:color="auto" w:fill="FFFFFF"/>
        </w:rPr>
      </w:pPr>
    </w:p>
    <w:p w:rsidR="00B64E5C" w:rsidRDefault="00B64E5C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eastAsia="Times New Roman"/>
          <w:bCs/>
          <w:sz w:val="24"/>
          <w:szCs w:val="24"/>
          <w:shd w:val="clear" w:color="auto" w:fill="FFFFFF"/>
        </w:rPr>
      </w:pPr>
    </w:p>
    <w:p w:rsidR="0060436D" w:rsidRDefault="00B64E5C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</w:pPr>
      <w:r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Instrumento 10</w:t>
      </w:r>
      <w:r w:rsidRPr="00B64E5C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 xml:space="preserve">: </w:t>
      </w:r>
      <w:r w:rsidR="00ED1672" w:rsidRPr="00B64E5C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Instrumento de avaliação processual de observação anual</w:t>
      </w:r>
      <w:bookmarkStart w:id="0" w:name="_GoBack"/>
      <w:bookmarkEnd w:id="0"/>
    </w:p>
    <w:p w:rsidR="00B64E5C" w:rsidRDefault="00B64E5C" w:rsidP="00B64E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</w:pPr>
    </w:p>
    <w:p w:rsidR="00B64E5C" w:rsidRPr="00B64E5C" w:rsidRDefault="00B64E5C" w:rsidP="00B64E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/>
          <w:bCs/>
          <w:sz w:val="24"/>
          <w:szCs w:val="24"/>
          <w:shd w:val="clear" w:color="auto" w:fill="FFFFFF"/>
        </w:rPr>
      </w:pPr>
      <w:r w:rsidRPr="00D34EE5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Foco:</w:t>
      </w:r>
      <w:r w:rsidRPr="00B64E5C">
        <w:rPr>
          <w:rFonts w:ascii="Georgia" w:eastAsia="Times New Roman" w:hAnsi="Georgia"/>
          <w:bCs/>
          <w:sz w:val="24"/>
          <w:szCs w:val="24"/>
          <w:shd w:val="clear" w:color="auto" w:fill="FFFFFF"/>
        </w:rPr>
        <w:t xml:space="preserve"> Escrita </w:t>
      </w:r>
    </w:p>
    <w:p w:rsidR="00B64E5C" w:rsidRPr="00B64E5C" w:rsidRDefault="00B64E5C" w:rsidP="00B64E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/>
          <w:bCs/>
          <w:sz w:val="24"/>
          <w:szCs w:val="24"/>
          <w:shd w:val="clear" w:color="auto" w:fill="FFFFFF"/>
        </w:rPr>
      </w:pPr>
      <w:r w:rsidRPr="00D34EE5">
        <w:rPr>
          <w:rFonts w:ascii="Georgia" w:eastAsia="Times New Roman" w:hAnsi="Georgia"/>
          <w:b/>
          <w:bCs/>
          <w:sz w:val="24"/>
          <w:szCs w:val="24"/>
          <w:shd w:val="clear" w:color="auto" w:fill="FFFFFF"/>
          <w:lang w:val="es-AR"/>
        </w:rPr>
        <w:t>M</w:t>
      </w:r>
      <w:proofErr w:type="spellStart"/>
      <w:r w:rsidRPr="00D34EE5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etodologia</w:t>
      </w:r>
      <w:proofErr w:type="spellEnd"/>
      <w:r w:rsidRPr="00D34EE5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:</w:t>
      </w:r>
      <w:r w:rsidRPr="00B64E5C">
        <w:rPr>
          <w:rFonts w:ascii="Georgia" w:eastAsia="Times New Roman" w:hAnsi="Georgia"/>
          <w:bCs/>
          <w:sz w:val="24"/>
          <w:szCs w:val="24"/>
          <w:shd w:val="clear" w:color="auto" w:fill="FFFFFF"/>
        </w:rPr>
        <w:t xml:space="preserve"> Monitoramento mensal da progressão das ideias que as crianças revelam ao produzir escritas </w:t>
      </w:r>
    </w:p>
    <w:tbl>
      <w:tblPr>
        <w:tblW w:w="8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9"/>
        <w:gridCol w:w="788"/>
        <w:gridCol w:w="769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B64E5C" w:rsidRPr="00B64E5C" w:rsidTr="00B64E5C">
        <w:trPr>
          <w:trHeight w:val="2208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48"/>
                <w:szCs w:val="36"/>
              </w:rPr>
            </w:pPr>
            <w:r w:rsidRPr="00B64E5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14"/>
                <w:lang w:val="es-AR"/>
              </w:rPr>
              <w:t>REGULARIDADES AO</w:t>
            </w:r>
          </w:p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36"/>
                <w:szCs w:val="36"/>
              </w:rPr>
            </w:pPr>
            <w:r w:rsidRPr="00B64E5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14"/>
                <w:lang w:val="es-AR"/>
              </w:rPr>
              <w:t>ESCREVER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14"/>
                <w:lang w:val="es-AR"/>
              </w:rPr>
              <w:t xml:space="preserve"> | CRIANÇAS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Para escrever é preciso usar sinais gráficos específicos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Para escrever é preciso representar a pauta sonora da fala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Com uma sequ</w:t>
            </w:r>
            <w:r w:rsidR="00D34EE5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ê</w:t>
            </w: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ncia de letras iguais não é possível ler e escrever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É preciso ter uma variedade de leras para ler ou escrever algo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 xml:space="preserve">O tamanho ou importância do objeto define o tamanho da palavra 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Escreve-se como se fala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A escrita representa o objeto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>É preciso uma quantidade mínima de letras para escrever algo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 xml:space="preserve">Palavras iguais são escritas da mesma maneira 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36"/>
              </w:rPr>
            </w:pPr>
            <w:r w:rsidRPr="00B64E5C">
              <w:rPr>
                <w:rFonts w:ascii="Calibri" w:eastAsia="Times New Roman" w:hAnsi="Calibri" w:cs="Calibri"/>
                <w:bCs/>
                <w:color w:val="FFFFFF"/>
                <w:kern w:val="24"/>
                <w:sz w:val="16"/>
                <w:szCs w:val="18"/>
              </w:rPr>
              <w:t xml:space="preserve">Palavras diferentes são escritas de formas diferentes </w:t>
            </w:r>
          </w:p>
        </w:tc>
      </w:tr>
      <w:tr w:rsidR="00B64E5C" w:rsidRPr="00B64E5C" w:rsidTr="00B64E5C">
        <w:trPr>
          <w:trHeight w:val="450"/>
        </w:trPr>
        <w:tc>
          <w:tcPr>
            <w:tcW w:w="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D34EE5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34EE5">
              <w:rPr>
                <w:rFonts w:ascii="Calibri" w:eastAsia="Times New Roman" w:hAnsi="Calibri" w:cs="Calibri"/>
                <w:kern w:val="24"/>
                <w:sz w:val="20"/>
                <w:szCs w:val="20"/>
                <w:lang w:val="es-AR"/>
              </w:rPr>
              <w:t>Jo</w:t>
            </w:r>
            <w:proofErr w:type="spellStart"/>
            <w:r w:rsidRPr="00D34EE5">
              <w:rPr>
                <w:rFonts w:ascii="Calibri" w:eastAsia="Times New Roman" w:hAnsi="Calibri" w:cs="Calibri"/>
                <w:kern w:val="24"/>
                <w:sz w:val="20"/>
                <w:szCs w:val="20"/>
              </w:rPr>
              <w:t>ão</w:t>
            </w:r>
            <w:proofErr w:type="spellEnd"/>
            <w:r w:rsidRPr="00D34EE5">
              <w:rPr>
                <w:rFonts w:ascii="Calibri" w:eastAsia="Times New Roman" w:hAnsi="Calibri" w:cs="Calibri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</w:tr>
      <w:tr w:rsidR="00B64E5C" w:rsidRPr="00B64E5C" w:rsidTr="00B64E5C">
        <w:trPr>
          <w:trHeight w:val="450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D34EE5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34EE5">
              <w:rPr>
                <w:rFonts w:ascii="Calibri" w:eastAsia="Times New Roman" w:hAnsi="Calibri" w:cs="Calibri"/>
                <w:kern w:val="24"/>
                <w:sz w:val="20"/>
                <w:szCs w:val="20"/>
                <w:lang w:val="es-AR"/>
              </w:rPr>
              <w:t>Maria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</w:tr>
      <w:tr w:rsidR="00B64E5C" w:rsidRPr="00B64E5C" w:rsidTr="00B64E5C">
        <w:trPr>
          <w:trHeight w:val="450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D34EE5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34EE5">
              <w:rPr>
                <w:rFonts w:ascii="Calibri" w:eastAsia="Times New Roman" w:hAnsi="Calibri" w:cs="Calibri"/>
                <w:kern w:val="24"/>
                <w:sz w:val="20"/>
                <w:szCs w:val="20"/>
                <w:lang w:val="es-AR"/>
              </w:rPr>
              <w:t>Pedro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</w:tr>
      <w:tr w:rsidR="00B64E5C" w:rsidRPr="00B64E5C" w:rsidTr="00B64E5C">
        <w:trPr>
          <w:trHeight w:val="450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D34EE5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34EE5">
              <w:rPr>
                <w:rFonts w:ascii="Calibri" w:eastAsia="Times New Roman" w:hAnsi="Calibri" w:cs="Calibri"/>
                <w:kern w:val="24"/>
                <w:sz w:val="20"/>
                <w:szCs w:val="20"/>
                <w:lang w:val="es-AR"/>
              </w:rPr>
              <w:t>Antônio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</w:tr>
      <w:tr w:rsidR="00B64E5C" w:rsidRPr="00B64E5C" w:rsidTr="00B64E5C">
        <w:trPr>
          <w:trHeight w:val="450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D34EE5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34EE5">
              <w:rPr>
                <w:rFonts w:ascii="Calibri" w:eastAsia="Times New Roman" w:hAnsi="Calibri" w:cs="Calibri"/>
                <w:kern w:val="24"/>
                <w:sz w:val="20"/>
                <w:szCs w:val="20"/>
                <w:lang w:val="es-AR"/>
              </w:rPr>
              <w:t>Clara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E5C" w:rsidRPr="00B64E5C" w:rsidRDefault="00B64E5C" w:rsidP="00B64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36"/>
                <w:szCs w:val="36"/>
              </w:rPr>
            </w:pPr>
          </w:p>
        </w:tc>
      </w:tr>
    </w:tbl>
    <w:p w:rsidR="00B64E5C" w:rsidRPr="00B64E5C" w:rsidRDefault="00B64E5C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/>
          <w:b/>
          <w:bCs/>
          <w:sz w:val="28"/>
          <w:szCs w:val="24"/>
          <w:shd w:val="clear" w:color="auto" w:fill="FFFFFF"/>
        </w:rPr>
      </w:pPr>
    </w:p>
    <w:p w:rsidR="00B64E5C" w:rsidRPr="00B64E5C" w:rsidRDefault="00B64E5C" w:rsidP="00B64E5C">
      <w:pPr>
        <w:spacing w:line="360" w:lineRule="auto"/>
        <w:rPr>
          <w:rFonts w:ascii="Georgia" w:hAnsi="Georgia"/>
          <w:sz w:val="24"/>
        </w:rPr>
      </w:pPr>
      <w:r w:rsidRPr="00B64E5C">
        <w:rPr>
          <w:rFonts w:ascii="Georgia" w:hAnsi="Georgia"/>
          <w:b/>
          <w:bCs/>
          <w:sz w:val="24"/>
        </w:rPr>
        <w:t>Evidência objetiva da avaliação processual</w:t>
      </w:r>
    </w:p>
    <w:p w:rsidR="00B64E5C" w:rsidRPr="00B64E5C" w:rsidRDefault="00B64E5C" w:rsidP="00B64E5C">
      <w:pPr>
        <w:spacing w:line="360" w:lineRule="auto"/>
        <w:rPr>
          <w:rFonts w:ascii="Georgia" w:hAnsi="Georgia"/>
          <w:sz w:val="24"/>
        </w:rPr>
      </w:pPr>
      <w:r w:rsidRPr="00B64E5C">
        <w:rPr>
          <w:rFonts w:ascii="Georgia" w:hAnsi="Georgia"/>
          <w:sz w:val="24"/>
          <w:lang w:val="es-AR"/>
        </w:rPr>
        <w:t xml:space="preserve">Texto de coleta de </w:t>
      </w:r>
      <w:proofErr w:type="spellStart"/>
      <w:r w:rsidRPr="00B64E5C">
        <w:rPr>
          <w:rFonts w:ascii="Georgia" w:hAnsi="Georgia"/>
          <w:sz w:val="24"/>
          <w:lang w:val="es-AR"/>
        </w:rPr>
        <w:t>evidência</w:t>
      </w:r>
      <w:proofErr w:type="spellEnd"/>
      <w:r w:rsidRPr="00B64E5C">
        <w:rPr>
          <w:rFonts w:ascii="Georgia" w:hAnsi="Georgia"/>
          <w:sz w:val="24"/>
          <w:lang w:val="es-AR"/>
        </w:rPr>
        <w:t xml:space="preserve"> de </w:t>
      </w:r>
      <w:r w:rsidRPr="00B64E5C">
        <w:rPr>
          <w:rFonts w:ascii="Georgia" w:hAnsi="Georgia"/>
          <w:sz w:val="24"/>
        </w:rPr>
        <w:t>aprendizagem: escrita do nome, lista, carta, receita etc</w:t>
      </w:r>
      <w:r w:rsidR="00D34EE5">
        <w:rPr>
          <w:rFonts w:ascii="Georgia" w:hAnsi="Georgia"/>
          <w:sz w:val="24"/>
        </w:rPr>
        <w:t>.</w:t>
      </w:r>
    </w:p>
    <w:p w:rsidR="005D2D9B" w:rsidRDefault="005D2D9B" w:rsidP="00406142">
      <w:pPr>
        <w:spacing w:line="360" w:lineRule="auto"/>
      </w:pPr>
    </w:p>
    <w:sectPr w:rsidR="005D2D9B" w:rsidSect="00B64E5C">
      <w:headerReference w:type="default" r:id="rId6"/>
      <w:footerReference w:type="default" r:id="rId7"/>
      <w:pgSz w:w="11906" w:h="16838"/>
      <w:pgMar w:top="1417" w:right="1701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BE" w:rsidRDefault="00F57EBE" w:rsidP="00B64E5C">
      <w:pPr>
        <w:spacing w:line="240" w:lineRule="auto"/>
      </w:pPr>
      <w:r>
        <w:separator/>
      </w:r>
    </w:p>
  </w:endnote>
  <w:endnote w:type="continuationSeparator" w:id="0">
    <w:p w:rsidR="00F57EBE" w:rsidRDefault="00F57EBE" w:rsidP="00B64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E5C" w:rsidRPr="00B64E5C" w:rsidRDefault="00B64E5C" w:rsidP="00B64E5C">
    <w:pPr>
      <w:tabs>
        <w:tab w:val="center" w:pos="4252"/>
        <w:tab w:val="right" w:pos="8504"/>
      </w:tabs>
      <w:spacing w:line="240" w:lineRule="auto"/>
      <w:jc w:val="right"/>
      <w:rPr>
        <w:rFonts w:ascii="Georgia" w:hAnsi="Georgia" w:cs="Verdana"/>
        <w:i/>
        <w:sz w:val="14"/>
        <w:szCs w:val="14"/>
      </w:rPr>
    </w:pPr>
  </w:p>
  <w:p w:rsidR="00B64E5C" w:rsidRPr="00B64E5C" w:rsidRDefault="00B64E5C" w:rsidP="00B64E5C">
    <w:pPr>
      <w:tabs>
        <w:tab w:val="center" w:pos="4252"/>
        <w:tab w:val="right" w:pos="8504"/>
      </w:tabs>
      <w:spacing w:line="240" w:lineRule="aut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EB6E8F" wp14:editId="45FD34F2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E5C" w:rsidRPr="00B64E5C" w:rsidRDefault="00B64E5C" w:rsidP="00B64E5C">
    <w:pPr>
      <w:tabs>
        <w:tab w:val="center" w:pos="4252"/>
        <w:tab w:val="right" w:pos="8504"/>
      </w:tabs>
      <w:spacing w:line="240" w:lineRule="auto"/>
      <w:jc w:val="right"/>
      <w:rPr>
        <w:noProof/>
      </w:rPr>
    </w:pPr>
  </w:p>
  <w:p w:rsidR="00B64E5C" w:rsidRPr="00B64E5C" w:rsidRDefault="00B64E5C" w:rsidP="00B64E5C">
    <w:pPr>
      <w:tabs>
        <w:tab w:val="center" w:pos="4252"/>
        <w:tab w:val="right" w:pos="8504"/>
      </w:tabs>
      <w:spacing w:line="240" w:lineRule="auto"/>
      <w:jc w:val="right"/>
    </w:pPr>
    <w:r w:rsidRPr="00B64E5C">
      <w:fldChar w:fldCharType="begin"/>
    </w:r>
    <w:r w:rsidRPr="00B64E5C">
      <w:instrText>PAGE   \* MERGEFORMAT</w:instrText>
    </w:r>
    <w:r w:rsidRPr="00B64E5C">
      <w:fldChar w:fldCharType="separate"/>
    </w:r>
    <w:r w:rsidR="00D34EE5">
      <w:rPr>
        <w:noProof/>
      </w:rPr>
      <w:t>1</w:t>
    </w:r>
    <w:r w:rsidRPr="00B64E5C">
      <w:fldChar w:fldCharType="end"/>
    </w:r>
  </w:p>
  <w:p w:rsidR="00B64E5C" w:rsidRDefault="00B64E5C" w:rsidP="00B64E5C">
    <w:pPr>
      <w:tabs>
        <w:tab w:val="left" w:pos="7200"/>
      </w:tabs>
      <w:spacing w:line="240" w:lineRule="auto"/>
    </w:pPr>
    <w:r w:rsidRPr="00B64E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BE" w:rsidRDefault="00F57EBE" w:rsidP="00B64E5C">
      <w:pPr>
        <w:spacing w:line="240" w:lineRule="auto"/>
      </w:pPr>
      <w:r>
        <w:separator/>
      </w:r>
    </w:p>
  </w:footnote>
  <w:footnote w:type="continuationSeparator" w:id="0">
    <w:p w:rsidR="00F57EBE" w:rsidRDefault="00F57EBE" w:rsidP="00B64E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E5C" w:rsidRPr="00B64E5C" w:rsidRDefault="00B64E5C" w:rsidP="00B64E5C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18A151" wp14:editId="20F19218">
          <wp:simplePos x="0" y="0"/>
          <wp:positionH relativeFrom="column">
            <wp:posOffset>866775</wp:posOffset>
          </wp:positionH>
          <wp:positionV relativeFrom="paragraph">
            <wp:posOffset>-1905</wp:posOffset>
          </wp:positionV>
          <wp:extent cx="4245610" cy="53340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56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505279485"/>
    <w:bookmarkStart w:id="2" w:name="_Hlk505279486"/>
  </w:p>
  <w:bookmarkEnd w:id="1"/>
  <w:bookmarkEnd w:id="2"/>
  <w:p w:rsidR="00B64E5C" w:rsidRPr="00B64E5C" w:rsidRDefault="00B64E5C" w:rsidP="00B64E5C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  <w:r w:rsidRPr="00B64E5C">
      <w:rPr>
        <w:rFonts w:ascii="Georgia" w:hAnsi="Georgia"/>
        <w:color w:val="auto"/>
        <w:sz w:val="14"/>
        <w:szCs w:val="14"/>
      </w:rPr>
      <w:ptab w:relativeTo="margin" w:alignment="left" w:leader="none"/>
    </w:r>
    <w:r w:rsidRPr="00B64E5C">
      <w:rPr>
        <w:rFonts w:ascii="Georgia" w:hAnsi="Georgia"/>
        <w:color w:val="auto"/>
        <w:sz w:val="14"/>
        <w:szCs w:val="14"/>
      </w:rPr>
      <w:ptab w:relativeTo="margin" w:alignment="left" w:leader="none"/>
    </w:r>
  </w:p>
  <w:p w:rsidR="00B64E5C" w:rsidRDefault="00B64E5C">
    <w:pPr>
      <w:pStyle w:val="Cabealho"/>
    </w:pPr>
  </w:p>
  <w:p w:rsidR="00B64E5C" w:rsidRDefault="00B64E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72"/>
    <w:rsid w:val="00396272"/>
    <w:rsid w:val="003A5726"/>
    <w:rsid w:val="00406142"/>
    <w:rsid w:val="005D2D9B"/>
    <w:rsid w:val="0060436D"/>
    <w:rsid w:val="0067441B"/>
    <w:rsid w:val="00B64E5C"/>
    <w:rsid w:val="00B83539"/>
    <w:rsid w:val="00BB18A5"/>
    <w:rsid w:val="00CE597E"/>
    <w:rsid w:val="00D34EE5"/>
    <w:rsid w:val="00ED1672"/>
    <w:rsid w:val="00F5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B625F"/>
  <w15:docId w15:val="{A558E4B0-AC74-420D-9FF8-9F9A11F7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27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72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64E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E5C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4E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4E5C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6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4</cp:revision>
  <dcterms:created xsi:type="dcterms:W3CDTF">2018-01-25T19:09:00Z</dcterms:created>
  <dcterms:modified xsi:type="dcterms:W3CDTF">2018-02-15T01:06:00Z</dcterms:modified>
</cp:coreProperties>
</file>