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161925</wp:posOffset>
                </wp:positionV>
                <wp:extent cx="3200400" cy="9702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EE2169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EE2169">
                              <w:rPr>
                                <w:color w:val="0070C0"/>
                                <w:sz w:val="36"/>
                              </w:rPr>
                              <w:t>NÚMEROS NOS JOGOS DE COMPRA E VENDA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2.75pt;width:252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" filled="f" stroked="f">
                <v:textbox>
                  <w:txbxContent>
                    <w:p w:rsidR="001B1D1B" w:rsidRDefault="00EE2169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EE2169">
                        <w:rPr>
                          <w:color w:val="0070C0"/>
                          <w:sz w:val="36"/>
                        </w:rPr>
                        <w:t>NÚMEROS NOS JOGOS DE COMPRA E VENDA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EE2169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EE2169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EE2169" w:rsidRDefault="00EE2169" w:rsidP="00EE2169">
      <w:pPr>
        <w:pStyle w:val="categoriaok"/>
        <w:ind w:left="708"/>
        <w:rPr>
          <w:color w:val="0070C0"/>
          <w:sz w:val="22"/>
        </w:rPr>
      </w:pPr>
    </w:p>
    <w:p w:rsidR="00EE2169" w:rsidRPr="00EE2169" w:rsidRDefault="00EE2169" w:rsidP="00EE2169">
      <w:pPr>
        <w:pStyle w:val="categoriaok"/>
        <w:ind w:left="708"/>
        <w:rPr>
          <w:color w:val="0070C0"/>
          <w:sz w:val="22"/>
        </w:rPr>
      </w:pPr>
      <w:r w:rsidRPr="00EE2169">
        <w:rPr>
          <w:color w:val="0070C0"/>
          <w:sz w:val="22"/>
        </w:rPr>
        <w:t>Reflexões:</w:t>
      </w:r>
    </w:p>
    <w:p w:rsidR="00EE2169" w:rsidRPr="00DF5F3C" w:rsidRDefault="00EE2169" w:rsidP="00EE2169">
      <w:pPr>
        <w:pStyle w:val="textook"/>
        <w:ind w:left="708"/>
        <w:rPr>
          <w:b/>
          <w:sz w:val="22"/>
        </w:rPr>
      </w:pPr>
      <w:r w:rsidRPr="00DF5F3C">
        <w:rPr>
          <w:sz w:val="22"/>
        </w:rPr>
        <w:t>O que as crianças pensam sobre números? O que as crianças pensam sobre quantidade? Como os números começam a fazer sentido para as crianças? Como apoiá-las para que desperte a curiosidade sobre números e quantidades? De que forma fortalecer as aprendizagens da vivência com números no grupo?</w:t>
      </w:r>
    </w:p>
    <w:p w:rsidR="00EE2169" w:rsidRPr="00DF5F3C" w:rsidRDefault="00EE2169" w:rsidP="00EE2169">
      <w:pPr>
        <w:spacing w:line="360" w:lineRule="auto"/>
        <w:ind w:left="708"/>
        <w:jc w:val="both"/>
        <w:rPr>
          <w:rFonts w:ascii="Century Gothic" w:hAnsi="Century Gothic"/>
          <w:b/>
          <w:sz w:val="20"/>
        </w:rPr>
      </w:pPr>
    </w:p>
    <w:p w:rsidR="00EE2169" w:rsidRPr="00EE2169" w:rsidRDefault="00EE2169" w:rsidP="00EE2169">
      <w:pPr>
        <w:pStyle w:val="categoriaok"/>
        <w:ind w:left="708"/>
        <w:rPr>
          <w:color w:val="0070C0"/>
          <w:sz w:val="22"/>
        </w:rPr>
      </w:pPr>
      <w:r w:rsidRPr="00EE2169">
        <w:rPr>
          <w:color w:val="0070C0"/>
          <w:sz w:val="22"/>
        </w:rPr>
        <w:t xml:space="preserve">Orientações: </w:t>
      </w:r>
    </w:p>
    <w:p w:rsidR="00EE2169" w:rsidRPr="00DF5F3C" w:rsidRDefault="00EE2169" w:rsidP="00EE2169">
      <w:pPr>
        <w:pStyle w:val="textook"/>
        <w:ind w:left="708"/>
        <w:rPr>
          <w:sz w:val="22"/>
        </w:rPr>
      </w:pPr>
      <w:r w:rsidRPr="00DF5F3C">
        <w:rPr>
          <w:rFonts w:cs="Calibri"/>
          <w:sz w:val="22"/>
        </w:rPr>
        <w:t xml:space="preserve">Converse sobre os números e quantidades e </w:t>
      </w:r>
      <w:r w:rsidRPr="00DF5F3C">
        <w:rPr>
          <w:sz w:val="22"/>
        </w:rPr>
        <w:t>disponibilize etiquetas com números no espaço de referência das crianças.</w:t>
      </w:r>
    </w:p>
    <w:p w:rsidR="00EE2169" w:rsidRPr="00DF5F3C" w:rsidRDefault="00EE2169" w:rsidP="00EE2169">
      <w:pPr>
        <w:spacing w:line="360" w:lineRule="auto"/>
        <w:ind w:left="708"/>
        <w:jc w:val="both"/>
        <w:rPr>
          <w:rFonts w:ascii="Century Gothic" w:hAnsi="Century Gothic"/>
          <w:b/>
          <w:sz w:val="20"/>
        </w:rPr>
      </w:pPr>
    </w:p>
    <w:p w:rsidR="00EE2169" w:rsidRPr="00EE2169" w:rsidRDefault="00EE2169" w:rsidP="00EE2169">
      <w:pPr>
        <w:pStyle w:val="categoriaok"/>
        <w:ind w:left="708"/>
        <w:rPr>
          <w:color w:val="0070C0"/>
          <w:sz w:val="22"/>
        </w:rPr>
      </w:pPr>
      <w:r w:rsidRPr="00EE2169">
        <w:rPr>
          <w:color w:val="0070C0"/>
          <w:sz w:val="22"/>
        </w:rPr>
        <w:t xml:space="preserve">Sugestões: </w:t>
      </w:r>
    </w:p>
    <w:p w:rsidR="00EE2169" w:rsidRPr="00DF5F3C" w:rsidRDefault="00EE2169" w:rsidP="00EE2169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DF5F3C">
        <w:rPr>
          <w:sz w:val="22"/>
        </w:rPr>
        <w:t xml:space="preserve">Imprima e recorte as folhas desta proposta e disponibilize ao grupo. Utilize o material impresso desta vivência: </w:t>
      </w:r>
      <w:r w:rsidRPr="00DF5F3C">
        <w:rPr>
          <w:b/>
          <w:sz w:val="22"/>
        </w:rPr>
        <w:t>NÚMEROS NOS JOGOS DE COMPRA E VENDA - PARTE 1</w:t>
      </w:r>
      <w:r w:rsidRPr="00DF5F3C">
        <w:rPr>
          <w:sz w:val="22"/>
        </w:rPr>
        <w:t>.</w:t>
      </w:r>
    </w:p>
    <w:p w:rsidR="008E66B0" w:rsidRPr="00EE2169" w:rsidRDefault="00EE2169" w:rsidP="00EE2169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DF5F3C">
        <w:rPr>
          <w:sz w:val="22"/>
        </w:rPr>
        <w:t>Imprima os números em tamanhos diversos e deixe disponível para utilização no cotidiano.</w:t>
      </w:r>
    </w:p>
    <w:p w:rsidR="00EE2169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142"/>
        <w:gridCol w:w="4322"/>
        <w:gridCol w:w="76"/>
      </w:tblGrid>
      <w:tr w:rsidR="00EE2169" w:rsidRPr="000568FC" w:rsidTr="00EE2169">
        <w:trPr>
          <w:gridAfter w:val="1"/>
          <w:wAfter w:w="76" w:type="dxa"/>
          <w:trHeight w:val="6511"/>
        </w:trPr>
        <w:tc>
          <w:tcPr>
            <w:tcW w:w="4322" w:type="dxa"/>
            <w:gridSpan w:val="2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>
              <w:lastRenderedPageBreak/>
              <w:br w:type="page"/>
            </w: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2</w:t>
            </w:r>
          </w:p>
        </w:tc>
      </w:tr>
      <w:tr w:rsidR="00EE2169" w:rsidRPr="000568FC" w:rsidTr="00EE2169">
        <w:trPr>
          <w:gridAfter w:val="1"/>
          <w:wAfter w:w="76" w:type="dxa"/>
          <w:trHeight w:val="6369"/>
        </w:trPr>
        <w:tc>
          <w:tcPr>
            <w:tcW w:w="4322" w:type="dxa"/>
            <w:gridSpan w:val="2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3</w:t>
            </w:r>
          </w:p>
        </w:tc>
        <w:tc>
          <w:tcPr>
            <w:tcW w:w="4322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4</w:t>
            </w:r>
          </w:p>
        </w:tc>
      </w:tr>
      <w:tr w:rsidR="00EE2169" w:rsidRPr="000568FC" w:rsidTr="00EE2169">
        <w:trPr>
          <w:gridAfter w:val="1"/>
          <w:wAfter w:w="76" w:type="dxa"/>
          <w:trHeight w:val="6511"/>
        </w:trPr>
        <w:tc>
          <w:tcPr>
            <w:tcW w:w="4322" w:type="dxa"/>
            <w:gridSpan w:val="2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lastRenderedPageBreak/>
              <w:t>5</w:t>
            </w:r>
          </w:p>
        </w:tc>
        <w:tc>
          <w:tcPr>
            <w:tcW w:w="4322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6</w:t>
            </w:r>
          </w:p>
        </w:tc>
      </w:tr>
      <w:tr w:rsidR="00EE2169" w:rsidRPr="000568FC" w:rsidTr="00EE2169">
        <w:trPr>
          <w:gridAfter w:val="1"/>
          <w:wAfter w:w="76" w:type="dxa"/>
          <w:trHeight w:val="6376"/>
        </w:trPr>
        <w:tc>
          <w:tcPr>
            <w:tcW w:w="4322" w:type="dxa"/>
            <w:gridSpan w:val="2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7</w:t>
            </w:r>
          </w:p>
        </w:tc>
        <w:tc>
          <w:tcPr>
            <w:tcW w:w="4322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8</w:t>
            </w:r>
          </w:p>
        </w:tc>
      </w:tr>
      <w:tr w:rsidR="00EE2169" w:rsidRPr="000568FC" w:rsidTr="00EE2169">
        <w:trPr>
          <w:trHeight w:val="6511"/>
        </w:trPr>
        <w:tc>
          <w:tcPr>
            <w:tcW w:w="4180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lastRenderedPageBreak/>
              <w:t>9</w:t>
            </w:r>
          </w:p>
        </w:tc>
        <w:tc>
          <w:tcPr>
            <w:tcW w:w="4540" w:type="dxa"/>
            <w:gridSpan w:val="3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10</w:t>
            </w:r>
          </w:p>
        </w:tc>
      </w:tr>
      <w:tr w:rsidR="00EE2169" w:rsidRPr="000568FC" w:rsidTr="00EE2169">
        <w:trPr>
          <w:trHeight w:val="6376"/>
        </w:trPr>
        <w:tc>
          <w:tcPr>
            <w:tcW w:w="4180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11</w:t>
            </w:r>
          </w:p>
        </w:tc>
        <w:tc>
          <w:tcPr>
            <w:tcW w:w="4540" w:type="dxa"/>
            <w:gridSpan w:val="3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12</w:t>
            </w:r>
          </w:p>
        </w:tc>
      </w:tr>
      <w:tr w:rsidR="00EE2169" w:rsidRPr="000568FC" w:rsidTr="00EE2169">
        <w:trPr>
          <w:trHeight w:val="6511"/>
        </w:trPr>
        <w:tc>
          <w:tcPr>
            <w:tcW w:w="4180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lastRenderedPageBreak/>
              <w:t>13</w:t>
            </w:r>
          </w:p>
        </w:tc>
        <w:tc>
          <w:tcPr>
            <w:tcW w:w="4540" w:type="dxa"/>
            <w:gridSpan w:val="3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14</w:t>
            </w:r>
          </w:p>
        </w:tc>
      </w:tr>
      <w:tr w:rsidR="00EE2169" w:rsidRPr="000568FC" w:rsidTr="00EE2169">
        <w:trPr>
          <w:trHeight w:val="6369"/>
        </w:trPr>
        <w:tc>
          <w:tcPr>
            <w:tcW w:w="4180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15</w:t>
            </w:r>
          </w:p>
        </w:tc>
        <w:tc>
          <w:tcPr>
            <w:tcW w:w="4540" w:type="dxa"/>
            <w:gridSpan w:val="3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16</w:t>
            </w:r>
          </w:p>
        </w:tc>
      </w:tr>
      <w:tr w:rsidR="00EE2169" w:rsidRPr="000568FC" w:rsidTr="00EE2169">
        <w:trPr>
          <w:trHeight w:val="6511"/>
        </w:trPr>
        <w:tc>
          <w:tcPr>
            <w:tcW w:w="4180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>
              <w:rPr>
                <w:rFonts w:ascii="Verdana" w:hAnsi="Verdana"/>
                <w:color w:val="ED7D31"/>
                <w:sz w:val="280"/>
                <w:szCs w:val="280"/>
              </w:rPr>
              <w:lastRenderedPageBreak/>
              <w:t>17</w:t>
            </w:r>
          </w:p>
        </w:tc>
        <w:tc>
          <w:tcPr>
            <w:tcW w:w="4540" w:type="dxa"/>
            <w:gridSpan w:val="3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18</w:t>
            </w:r>
          </w:p>
        </w:tc>
      </w:tr>
      <w:tr w:rsidR="00EE2169" w:rsidRPr="000568FC" w:rsidTr="00EE2169">
        <w:trPr>
          <w:trHeight w:val="6369"/>
        </w:trPr>
        <w:tc>
          <w:tcPr>
            <w:tcW w:w="4180" w:type="dxa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19</w:t>
            </w:r>
          </w:p>
        </w:tc>
        <w:tc>
          <w:tcPr>
            <w:tcW w:w="4540" w:type="dxa"/>
            <w:gridSpan w:val="3"/>
            <w:shd w:val="clear" w:color="auto" w:fill="auto"/>
          </w:tcPr>
          <w:p w:rsidR="00EE2169" w:rsidRPr="000568FC" w:rsidRDefault="00EE2169" w:rsidP="00D91499">
            <w:pPr>
              <w:spacing w:before="1560"/>
              <w:jc w:val="center"/>
              <w:rPr>
                <w:rFonts w:ascii="Verdana" w:hAnsi="Verdana"/>
                <w:color w:val="ED7D31"/>
                <w:sz w:val="280"/>
                <w:szCs w:val="280"/>
              </w:rPr>
            </w:pPr>
            <w:r w:rsidRPr="000568FC">
              <w:rPr>
                <w:rFonts w:ascii="Verdana" w:hAnsi="Verdana"/>
                <w:color w:val="ED7D31"/>
                <w:sz w:val="280"/>
                <w:szCs w:val="280"/>
              </w:rPr>
              <w:t>20</w:t>
            </w:r>
          </w:p>
        </w:tc>
      </w:tr>
    </w:tbl>
    <w:p w:rsidR="001B1D1B" w:rsidRDefault="001B1D1B" w:rsidP="00EE2169">
      <w:pPr>
        <w:rPr>
          <w:rFonts w:ascii="Arial Black" w:hAnsi="Arial Black"/>
          <w:b/>
          <w:color w:val="0070C0"/>
          <w:sz w:val="28"/>
          <w:szCs w:val="24"/>
        </w:rPr>
      </w:pPr>
      <w:bookmarkStart w:id="0" w:name="_GoBack"/>
      <w:bookmarkEnd w:id="0"/>
    </w:p>
    <w:sectPr w:rsidR="001B1D1B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14" w:rsidRDefault="00CF4314" w:rsidP="005375E2">
      <w:pPr>
        <w:spacing w:after="0" w:line="240" w:lineRule="auto"/>
      </w:pPr>
      <w:r>
        <w:separator/>
      </w:r>
    </w:p>
  </w:endnote>
  <w:endnote w:type="continuationSeparator" w:id="0">
    <w:p w:rsidR="00CF4314" w:rsidRDefault="00CF4314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D91842D" wp14:editId="428884FE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169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14" w:rsidRDefault="00CF4314" w:rsidP="005375E2">
      <w:pPr>
        <w:spacing w:after="0" w:line="240" w:lineRule="auto"/>
      </w:pPr>
      <w:r>
        <w:separator/>
      </w:r>
    </w:p>
  </w:footnote>
  <w:footnote w:type="continuationSeparator" w:id="0">
    <w:p w:rsidR="00CF4314" w:rsidRDefault="00CF4314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BEC2F" wp14:editId="7D908D81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CF4314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CF4314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D65042"/>
    <w:multiLevelType w:val="hybridMultilevel"/>
    <w:tmpl w:val="22E042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CF4314"/>
    <w:rsid w:val="00EC1117"/>
    <w:rsid w:val="00EE2169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EE2169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EE2169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EE2169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EE2169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EE2169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EE2169"/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EE2169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EE2169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2018-02-14T22:10:00Z</dcterms:created>
  <dcterms:modified xsi:type="dcterms:W3CDTF">2018-02-14T22:10:00Z</dcterms:modified>
</cp:coreProperties>
</file>