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272" w:rsidRPr="00302A91" w:rsidRDefault="00396272" w:rsidP="00302A91">
      <w:pPr>
        <w:spacing w:line="360" w:lineRule="auto"/>
        <w:jc w:val="center"/>
        <w:rPr>
          <w:rFonts w:ascii="Arial Black" w:hAnsi="Arial Black"/>
          <w:b/>
          <w:color w:val="0070C0"/>
          <w:sz w:val="32"/>
          <w:szCs w:val="24"/>
        </w:rPr>
      </w:pPr>
      <w:r w:rsidRPr="00302A91">
        <w:rPr>
          <w:rFonts w:ascii="Arial Black" w:hAnsi="Arial Black"/>
          <w:b/>
          <w:color w:val="0070C0"/>
          <w:sz w:val="32"/>
          <w:szCs w:val="24"/>
        </w:rPr>
        <w:t>Materiais de Avaliação</w:t>
      </w:r>
    </w:p>
    <w:p w:rsidR="00396272" w:rsidRPr="00302A91" w:rsidRDefault="00396272" w:rsidP="00396272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302A91"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5D2D9B" w:rsidRPr="00302A91" w:rsidRDefault="005D2D9B">
      <w:pPr>
        <w:rPr>
          <w:rFonts w:ascii="Arial Black" w:hAnsi="Arial Black"/>
        </w:rPr>
      </w:pPr>
    </w:p>
    <w:p w:rsidR="00BB18A5" w:rsidRPr="00302A91" w:rsidRDefault="00A26BB9" w:rsidP="00BB1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</w:pPr>
      <w:bookmarkStart w:id="0" w:name="_GoBack"/>
      <w:r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Instrument</w:t>
      </w:r>
      <w:r w:rsidRPr="00302A91"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 xml:space="preserve">o </w:t>
      </w:r>
      <w:bookmarkEnd w:id="0"/>
      <w:r w:rsidR="00302A91" w:rsidRPr="00302A91"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5</w:t>
      </w:r>
      <w:r w:rsidR="00C91AAF"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.</w:t>
      </w:r>
    </w:p>
    <w:p w:rsidR="00302A91" w:rsidRPr="00302A91" w:rsidRDefault="00302A91" w:rsidP="00BB1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</w:p>
    <w:p w:rsidR="00BB18A5" w:rsidRDefault="00BB18A5" w:rsidP="00BB1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Georgia" w:eastAsia="Times New Roman" w:hAnsi="Georgia" w:cs="Times New Roman"/>
          <w:color w:val="auto"/>
          <w:sz w:val="24"/>
          <w:szCs w:val="24"/>
        </w:rPr>
      </w:pPr>
    </w:p>
    <w:p w:rsidR="00302A91" w:rsidRPr="00302A91" w:rsidRDefault="00302A91" w:rsidP="00BB1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Georgia" w:eastAsia="Times New Roman" w:hAnsi="Georgia" w:cs="Times New Roman"/>
          <w:color w:val="auto"/>
          <w:sz w:val="24"/>
          <w:szCs w:val="24"/>
        </w:rPr>
      </w:pPr>
    </w:p>
    <w:p w:rsidR="00302A91" w:rsidRPr="00302A91" w:rsidRDefault="00302A91" w:rsidP="00302A91">
      <w:pPr>
        <w:spacing w:line="480" w:lineRule="auto"/>
        <w:jc w:val="both"/>
        <w:rPr>
          <w:rFonts w:ascii="Georgia" w:eastAsia="Times New Roman" w:hAnsi="Georgia"/>
          <w:szCs w:val="24"/>
        </w:rPr>
      </w:pPr>
      <w:r w:rsidRPr="00302A91">
        <w:rPr>
          <w:rFonts w:ascii="Georgia" w:eastAsia="Times New Roman" w:hAnsi="Georgia"/>
          <w:b/>
          <w:bCs/>
          <w:szCs w:val="24"/>
          <w:shd w:val="clear" w:color="auto" w:fill="FFFFFF"/>
        </w:rPr>
        <w:t>CRIANÇA:</w:t>
      </w:r>
    </w:p>
    <w:p w:rsidR="00302A91" w:rsidRPr="00302A91" w:rsidRDefault="00302A91" w:rsidP="00302A91">
      <w:pPr>
        <w:spacing w:line="480" w:lineRule="auto"/>
        <w:jc w:val="both"/>
        <w:rPr>
          <w:rFonts w:ascii="Georgia" w:eastAsia="Times New Roman" w:hAnsi="Georgia"/>
          <w:szCs w:val="24"/>
        </w:rPr>
      </w:pPr>
      <w:r w:rsidRPr="00302A91">
        <w:rPr>
          <w:rFonts w:ascii="Georgia" w:eastAsia="Times New Roman" w:hAnsi="Georgia"/>
          <w:b/>
          <w:bCs/>
          <w:szCs w:val="24"/>
          <w:shd w:val="clear" w:color="auto" w:fill="FFFFFF"/>
        </w:rPr>
        <w:t>GRUPO:</w:t>
      </w:r>
    </w:p>
    <w:p w:rsidR="00302A91" w:rsidRPr="00302A91" w:rsidRDefault="00302A91" w:rsidP="00302A91">
      <w:pPr>
        <w:spacing w:line="480" w:lineRule="auto"/>
        <w:jc w:val="both"/>
        <w:rPr>
          <w:rFonts w:ascii="Georgia" w:eastAsia="Times New Roman" w:hAnsi="Georgia"/>
          <w:szCs w:val="24"/>
        </w:rPr>
      </w:pPr>
      <w:r w:rsidRPr="00302A91">
        <w:rPr>
          <w:rFonts w:ascii="Georgia" w:eastAsia="Times New Roman" w:hAnsi="Georgia"/>
          <w:b/>
          <w:bCs/>
          <w:szCs w:val="24"/>
          <w:shd w:val="clear" w:color="auto" w:fill="FFFFFF"/>
        </w:rPr>
        <w:t>EDUCADORES:</w:t>
      </w:r>
    </w:p>
    <w:p w:rsidR="00302A91" w:rsidRPr="00302A91" w:rsidRDefault="00302A91" w:rsidP="00302A91">
      <w:pPr>
        <w:spacing w:line="480" w:lineRule="auto"/>
        <w:jc w:val="both"/>
        <w:rPr>
          <w:rFonts w:ascii="Georgia" w:eastAsia="Times New Roman" w:hAnsi="Georgia"/>
          <w:szCs w:val="24"/>
        </w:rPr>
      </w:pPr>
      <w:r w:rsidRPr="00302A91">
        <w:rPr>
          <w:rFonts w:ascii="Georgia" w:eastAsia="Times New Roman" w:hAnsi="Georgia"/>
          <w:b/>
          <w:bCs/>
          <w:szCs w:val="24"/>
          <w:shd w:val="clear" w:color="auto" w:fill="FFFFFF"/>
        </w:rPr>
        <w:t>PERÍODO:</w:t>
      </w:r>
    </w:p>
    <w:p w:rsidR="00302A91" w:rsidRDefault="00302A91" w:rsidP="00302A91">
      <w:pPr>
        <w:spacing w:line="480" w:lineRule="auto"/>
        <w:jc w:val="both"/>
        <w:rPr>
          <w:rFonts w:ascii="Georgia" w:eastAsia="Times New Roman" w:hAnsi="Georgia"/>
          <w:b/>
          <w:bCs/>
          <w:szCs w:val="24"/>
          <w:shd w:val="clear" w:color="auto" w:fill="FFFFFF"/>
        </w:rPr>
      </w:pPr>
      <w:r w:rsidRPr="00302A91">
        <w:rPr>
          <w:rFonts w:ascii="Georgia" w:eastAsia="Times New Roman" w:hAnsi="Georgia"/>
          <w:b/>
          <w:bCs/>
          <w:szCs w:val="24"/>
          <w:shd w:val="clear" w:color="auto" w:fill="FFFFFF"/>
        </w:rPr>
        <w:t>CAMPO (S) DE EXPERIÊNCIAS:</w:t>
      </w:r>
    </w:p>
    <w:p w:rsidR="00302A91" w:rsidRPr="00302A91" w:rsidRDefault="00302A91" w:rsidP="00302A91">
      <w:pPr>
        <w:spacing w:line="480" w:lineRule="auto"/>
        <w:jc w:val="both"/>
        <w:rPr>
          <w:rFonts w:ascii="Georgia" w:eastAsia="Times New Roman" w:hAnsi="Georgia"/>
          <w:szCs w:val="24"/>
        </w:rPr>
      </w:pPr>
    </w:p>
    <w:p w:rsidR="00302A91" w:rsidRPr="00302A91" w:rsidRDefault="00302A91" w:rsidP="00302A91">
      <w:pPr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6"/>
        <w:gridCol w:w="2980"/>
        <w:gridCol w:w="1482"/>
        <w:gridCol w:w="2246"/>
      </w:tblGrid>
      <w:tr w:rsidR="00302A91" w:rsidRPr="00302A91" w:rsidTr="00302A91">
        <w:trPr>
          <w:trHeight w:val="118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A91" w:rsidRPr="00302A91" w:rsidRDefault="00302A91">
            <w:pPr>
              <w:spacing w:line="360" w:lineRule="auto"/>
              <w:ind w:left="60"/>
              <w:jc w:val="center"/>
              <w:rPr>
                <w:rFonts w:ascii="Georgia" w:eastAsia="Times New Roman" w:hAnsi="Georgia"/>
                <w:color w:val="0070C0"/>
                <w:sz w:val="16"/>
                <w:szCs w:val="24"/>
              </w:rPr>
            </w:pPr>
            <w:r w:rsidRPr="00302A91">
              <w:rPr>
                <w:rFonts w:ascii="Georgia" w:eastAsia="Times New Roman" w:hAnsi="Georgia"/>
                <w:b/>
                <w:bCs/>
                <w:color w:val="0070C0"/>
                <w:sz w:val="16"/>
                <w:szCs w:val="24"/>
                <w:shd w:val="clear" w:color="auto" w:fill="FFFFFF"/>
              </w:rPr>
              <w:t>OBJETIVOS DE APRENDIZAGEM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A91" w:rsidRPr="00302A91" w:rsidRDefault="00302A91">
            <w:pPr>
              <w:spacing w:line="360" w:lineRule="auto"/>
              <w:ind w:left="60"/>
              <w:jc w:val="center"/>
              <w:rPr>
                <w:rFonts w:ascii="Georgia" w:eastAsia="Times New Roman" w:hAnsi="Georgia"/>
                <w:color w:val="0070C0"/>
                <w:sz w:val="16"/>
                <w:szCs w:val="24"/>
              </w:rPr>
            </w:pPr>
            <w:r w:rsidRPr="00302A91">
              <w:rPr>
                <w:rFonts w:ascii="Georgia" w:eastAsia="Times New Roman" w:hAnsi="Georgia"/>
                <w:b/>
                <w:bCs/>
                <w:color w:val="0070C0"/>
                <w:sz w:val="16"/>
                <w:szCs w:val="24"/>
                <w:shd w:val="clear" w:color="auto" w:fill="FFFFFF"/>
              </w:rPr>
              <w:t>CONTEXTOS/MATERIAIS SIGNIFICATIVOS PARA A CRIANÇA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A91" w:rsidRPr="00302A91" w:rsidRDefault="00302A91">
            <w:pPr>
              <w:spacing w:line="360" w:lineRule="auto"/>
              <w:ind w:left="60"/>
              <w:jc w:val="center"/>
              <w:rPr>
                <w:rFonts w:ascii="Georgia" w:eastAsia="Times New Roman" w:hAnsi="Georgia"/>
                <w:color w:val="0070C0"/>
                <w:sz w:val="16"/>
                <w:szCs w:val="24"/>
              </w:rPr>
            </w:pPr>
            <w:r w:rsidRPr="00302A91">
              <w:rPr>
                <w:rFonts w:ascii="Georgia" w:eastAsia="Times New Roman" w:hAnsi="Georgia"/>
                <w:b/>
                <w:bCs/>
                <w:color w:val="0070C0"/>
                <w:sz w:val="16"/>
                <w:szCs w:val="24"/>
                <w:shd w:val="clear" w:color="auto" w:fill="FFFFFF"/>
              </w:rPr>
              <w:t>PARCEIROS NO PERCURSO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A91" w:rsidRPr="00302A91" w:rsidRDefault="00302A91">
            <w:pPr>
              <w:spacing w:line="360" w:lineRule="auto"/>
              <w:ind w:left="60"/>
              <w:jc w:val="center"/>
              <w:rPr>
                <w:rFonts w:ascii="Georgia" w:eastAsia="Times New Roman" w:hAnsi="Georgia"/>
                <w:color w:val="0070C0"/>
                <w:sz w:val="16"/>
                <w:szCs w:val="24"/>
              </w:rPr>
            </w:pPr>
            <w:r w:rsidRPr="00302A91">
              <w:rPr>
                <w:rFonts w:ascii="Georgia" w:eastAsia="Times New Roman" w:hAnsi="Georgia"/>
                <w:b/>
                <w:bCs/>
                <w:color w:val="0070C0"/>
                <w:sz w:val="16"/>
                <w:szCs w:val="24"/>
                <w:shd w:val="clear" w:color="auto" w:fill="FFFFFF"/>
              </w:rPr>
              <w:t>TENTATIVAS/ ESTRATÉGIAS/ PERCURSOS/ CONQUISTAS</w:t>
            </w:r>
          </w:p>
        </w:tc>
      </w:tr>
      <w:tr w:rsidR="00302A91" w:rsidRPr="00302A91" w:rsidTr="00302A9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A91" w:rsidRPr="00302A91" w:rsidRDefault="00302A91">
            <w:pPr>
              <w:spacing w:line="360" w:lineRule="auto"/>
              <w:ind w:left="60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 w:rsidRPr="00302A91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302A91" w:rsidRPr="00302A91" w:rsidRDefault="00302A91" w:rsidP="00302A91">
      <w:pPr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 w:rsidRPr="00302A91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lastRenderedPageBreak/>
        <w:t xml:space="preserve"> </w:t>
      </w:r>
    </w:p>
    <w:p w:rsidR="00302A91" w:rsidRPr="00302A91" w:rsidRDefault="00302A91" w:rsidP="00302A91">
      <w:pPr>
        <w:spacing w:line="360" w:lineRule="auto"/>
        <w:jc w:val="both"/>
        <w:rPr>
          <w:rFonts w:ascii="Georgia" w:eastAsia="Times New Roman" w:hAnsi="Georgia"/>
          <w:color w:val="0070C0"/>
          <w:sz w:val="24"/>
          <w:szCs w:val="24"/>
        </w:rPr>
      </w:pPr>
      <w:r w:rsidRPr="00302A91">
        <w:rPr>
          <w:rFonts w:ascii="Georgia" w:eastAsia="Times New Roman" w:hAnsi="Georgia"/>
          <w:b/>
          <w:bCs/>
          <w:color w:val="0070C0"/>
          <w:sz w:val="24"/>
          <w:szCs w:val="24"/>
          <w:shd w:val="clear" w:color="auto" w:fill="FFFFFF"/>
        </w:rPr>
        <w:t>Observações sobre o instrumento:</w:t>
      </w:r>
    </w:p>
    <w:p w:rsidR="00302A91" w:rsidRPr="00302A91" w:rsidRDefault="00302A91" w:rsidP="00302A9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 w:rsidRPr="00302A91">
        <w:rPr>
          <w:rFonts w:ascii="Georgia" w:eastAsia="Times New Roman" w:hAnsi="Georgia"/>
          <w:sz w:val="24"/>
          <w:szCs w:val="24"/>
          <w:shd w:val="clear" w:color="auto" w:fill="FFFFFF"/>
        </w:rPr>
        <w:t>Es</w:t>
      </w:r>
      <w:r w:rsidR="002033BF">
        <w:rPr>
          <w:rFonts w:ascii="Georgia" w:eastAsia="Times New Roman" w:hAnsi="Georgia"/>
          <w:sz w:val="24"/>
          <w:szCs w:val="24"/>
          <w:shd w:val="clear" w:color="auto" w:fill="FFFFFF"/>
        </w:rPr>
        <w:t>t</w:t>
      </w:r>
      <w:r w:rsidRPr="00302A91">
        <w:rPr>
          <w:rFonts w:ascii="Georgia" w:eastAsia="Times New Roman" w:hAnsi="Georgia"/>
          <w:sz w:val="24"/>
          <w:szCs w:val="24"/>
          <w:shd w:val="clear" w:color="auto" w:fill="FFFFFF"/>
        </w:rPr>
        <w:t>e instrumento pode ser utilizado como recurso de apontamentos sobre as crianças.</w:t>
      </w:r>
    </w:p>
    <w:p w:rsidR="00302A91" w:rsidRPr="00302A91" w:rsidRDefault="00302A91" w:rsidP="00302A9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 w:rsidRPr="00302A91">
        <w:rPr>
          <w:rFonts w:ascii="Georgia" w:eastAsia="Times New Roman" w:hAnsi="Georgia"/>
          <w:sz w:val="24"/>
          <w:szCs w:val="24"/>
          <w:shd w:val="clear" w:color="auto" w:fill="FFFFFF"/>
        </w:rPr>
        <w:t>Realiz</w:t>
      </w:r>
      <w:r w:rsidR="002033BF">
        <w:rPr>
          <w:rFonts w:ascii="Georgia" w:eastAsia="Times New Roman" w:hAnsi="Georgia"/>
          <w:sz w:val="24"/>
          <w:szCs w:val="24"/>
          <w:shd w:val="clear" w:color="auto" w:fill="FFFFFF"/>
        </w:rPr>
        <w:t>e</w:t>
      </w:r>
      <w:r w:rsidRPr="00302A91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registros fotográficos e escritos ao longo de um determinado período, em que se destaque observações pertinentes de cada criança em relação com os ambientes e outras crianças e adultos</w:t>
      </w:r>
      <w:r>
        <w:rPr>
          <w:rFonts w:ascii="Georgia" w:eastAsia="Times New Roman" w:hAnsi="Georgia"/>
          <w:sz w:val="24"/>
          <w:szCs w:val="24"/>
          <w:shd w:val="clear" w:color="auto" w:fill="FFFFFF"/>
        </w:rPr>
        <w:t>.</w:t>
      </w:r>
    </w:p>
    <w:p w:rsidR="00302A91" w:rsidRPr="00302A91" w:rsidRDefault="00302A91" w:rsidP="00302A9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 w:rsidRPr="00302A91">
        <w:rPr>
          <w:rFonts w:ascii="Georgia" w:eastAsia="Times New Roman" w:hAnsi="Georgia"/>
          <w:sz w:val="24"/>
          <w:szCs w:val="24"/>
          <w:shd w:val="clear" w:color="auto" w:fill="FFFFFF"/>
        </w:rPr>
        <w:t>Defin</w:t>
      </w:r>
      <w:r w:rsidR="002033BF">
        <w:rPr>
          <w:rFonts w:ascii="Georgia" w:eastAsia="Times New Roman" w:hAnsi="Georgia"/>
          <w:sz w:val="24"/>
          <w:szCs w:val="24"/>
          <w:shd w:val="clear" w:color="auto" w:fill="FFFFFF"/>
        </w:rPr>
        <w:t>a</w:t>
      </w:r>
      <w:r w:rsidRPr="00302A91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periodicidade para retorno à família (</w:t>
      </w:r>
      <w:r>
        <w:rPr>
          <w:rFonts w:ascii="Georgia" w:eastAsia="Times New Roman" w:hAnsi="Georgia"/>
          <w:sz w:val="24"/>
          <w:szCs w:val="24"/>
          <w:shd w:val="clear" w:color="auto" w:fill="FFFFFF"/>
        </w:rPr>
        <w:t>mensal, bimestral, trimestral etc.</w:t>
      </w:r>
      <w:r w:rsidRPr="00302A91">
        <w:rPr>
          <w:rFonts w:ascii="Georgia" w:eastAsia="Times New Roman" w:hAnsi="Georgia"/>
          <w:sz w:val="24"/>
          <w:szCs w:val="24"/>
          <w:shd w:val="clear" w:color="auto" w:fill="FFFFFF"/>
        </w:rPr>
        <w:t>)</w:t>
      </w:r>
    </w:p>
    <w:p w:rsidR="00302A91" w:rsidRPr="00302A91" w:rsidRDefault="00302A91" w:rsidP="00302A9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 w:rsidRPr="00302A91">
        <w:rPr>
          <w:rFonts w:ascii="Georgia" w:eastAsia="Times New Roman" w:hAnsi="Georgia"/>
          <w:sz w:val="24"/>
          <w:szCs w:val="24"/>
          <w:shd w:val="clear" w:color="auto" w:fill="FFFFFF"/>
        </w:rPr>
        <w:t>Utiliz</w:t>
      </w:r>
      <w:r w:rsidR="002033BF">
        <w:rPr>
          <w:rFonts w:ascii="Georgia" w:eastAsia="Times New Roman" w:hAnsi="Georgia"/>
          <w:sz w:val="24"/>
          <w:szCs w:val="24"/>
          <w:shd w:val="clear" w:color="auto" w:fill="FFFFFF"/>
        </w:rPr>
        <w:t>e</w:t>
      </w:r>
      <w:r w:rsidRPr="00302A91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imagens e narrativas que deem vida ao relato.</w:t>
      </w:r>
    </w:p>
    <w:p w:rsidR="00396272" w:rsidRPr="00302A91" w:rsidRDefault="00396272" w:rsidP="0067441B">
      <w:pPr>
        <w:spacing w:line="360" w:lineRule="auto"/>
        <w:rPr>
          <w:rFonts w:ascii="Georgia" w:hAnsi="Georgia"/>
        </w:rPr>
      </w:pPr>
    </w:p>
    <w:sectPr w:rsidR="00396272" w:rsidRPr="00302A91" w:rsidSect="00302A91">
      <w:headerReference w:type="default" r:id="rId7"/>
      <w:footerReference w:type="default" r:id="rId8"/>
      <w:pgSz w:w="11906" w:h="16838"/>
      <w:pgMar w:top="1417" w:right="1701" w:bottom="1417" w:left="1701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636" w:rsidRDefault="006A4636" w:rsidP="00302A91">
      <w:pPr>
        <w:spacing w:line="240" w:lineRule="auto"/>
      </w:pPr>
      <w:r>
        <w:separator/>
      </w:r>
    </w:p>
  </w:endnote>
  <w:endnote w:type="continuationSeparator" w:id="0">
    <w:p w:rsidR="006A4636" w:rsidRDefault="006A4636" w:rsidP="00302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A91" w:rsidRDefault="00302A91" w:rsidP="00302A91">
    <w:pPr>
      <w:pStyle w:val="Cabealho"/>
      <w:rPr>
        <w:rFonts w:ascii="Georgia" w:hAnsi="Georgia" w:cs="Verdana"/>
        <w:i/>
        <w:sz w:val="14"/>
        <w:szCs w:val="14"/>
      </w:rPr>
    </w:pPr>
  </w:p>
  <w:p w:rsidR="00302A91" w:rsidRDefault="00302A91" w:rsidP="00302A91">
    <w:pPr>
      <w:pStyle w:val="Cabealho"/>
      <w:jc w:val="right"/>
      <w:rPr>
        <w:rFonts w:ascii="Georgia" w:hAnsi="Georgia" w:cs="Verdana"/>
        <w:i/>
        <w:sz w:val="14"/>
        <w:szCs w:val="14"/>
      </w:rPr>
    </w:pPr>
  </w:p>
  <w:p w:rsidR="00302A91" w:rsidRDefault="00302A91" w:rsidP="00302A91">
    <w:pPr>
      <w:pStyle w:val="Cabealh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8A8DEE" wp14:editId="2773C339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2A91" w:rsidRDefault="00302A91" w:rsidP="00302A91">
    <w:pPr>
      <w:pStyle w:val="Rodap"/>
      <w:jc w:val="right"/>
      <w:rPr>
        <w:noProof/>
      </w:rPr>
    </w:pPr>
  </w:p>
  <w:p w:rsidR="00302A91" w:rsidRDefault="00302A91" w:rsidP="00302A9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26B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636" w:rsidRDefault="006A4636" w:rsidP="00302A91">
      <w:pPr>
        <w:spacing w:line="240" w:lineRule="auto"/>
      </w:pPr>
      <w:r>
        <w:separator/>
      </w:r>
    </w:p>
  </w:footnote>
  <w:footnote w:type="continuationSeparator" w:id="0">
    <w:p w:rsidR="006A4636" w:rsidRDefault="006A4636" w:rsidP="00302A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A91" w:rsidRDefault="00302A91">
    <w:pPr>
      <w:pStyle w:val="Cabealho"/>
      <w:rPr>
        <w:noProof/>
      </w:rPr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68C6ABAE" wp14:editId="28B52D78">
          <wp:extent cx="4257040" cy="5429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04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02A91" w:rsidRDefault="00302A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531C0"/>
    <w:multiLevelType w:val="hybridMultilevel"/>
    <w:tmpl w:val="80EEB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229EB"/>
    <w:multiLevelType w:val="hybridMultilevel"/>
    <w:tmpl w:val="DBC6C4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272"/>
    <w:rsid w:val="002033BF"/>
    <w:rsid w:val="00302A91"/>
    <w:rsid w:val="00396272"/>
    <w:rsid w:val="003F5CCA"/>
    <w:rsid w:val="005D2D9B"/>
    <w:rsid w:val="0067441B"/>
    <w:rsid w:val="006A4636"/>
    <w:rsid w:val="00A26BB9"/>
    <w:rsid w:val="00BB18A5"/>
    <w:rsid w:val="00C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0AE5F23-1072-41C3-98CD-7FF6F1A3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627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72"/>
    <w:rPr>
      <w:rFonts w:ascii="Tahoma" w:eastAsia="Arial" w:hAnsi="Tahoma" w:cs="Tahoma"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02A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2A9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A91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2A9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A91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768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6</cp:revision>
  <dcterms:created xsi:type="dcterms:W3CDTF">2018-01-25T18:59:00Z</dcterms:created>
  <dcterms:modified xsi:type="dcterms:W3CDTF">2018-02-15T01:00:00Z</dcterms:modified>
</cp:coreProperties>
</file>